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E3" w:rsidRDefault="00312DE3" w:rsidP="00486266">
      <w:pPr>
        <w:spacing w:after="0" w:line="240" w:lineRule="auto"/>
        <w:ind w:left="141"/>
        <w:jc w:val="center"/>
        <w:rPr>
          <w:rFonts w:cs="Arial"/>
          <w:b/>
          <w:sz w:val="44"/>
          <w:szCs w:val="44"/>
        </w:rPr>
      </w:pPr>
    </w:p>
    <w:p w:rsidR="00486266" w:rsidRPr="00312DE3" w:rsidRDefault="00486266" w:rsidP="00312DE3">
      <w:pPr>
        <w:spacing w:after="0" w:line="240" w:lineRule="auto"/>
        <w:ind w:left="141"/>
        <w:rPr>
          <w:rFonts w:cs="Arial"/>
          <w:sz w:val="40"/>
          <w:szCs w:val="40"/>
        </w:rPr>
      </w:pPr>
      <w:r w:rsidRPr="00312DE3">
        <w:rPr>
          <w:rFonts w:cs="Arial"/>
          <w:b/>
          <w:sz w:val="40"/>
          <w:szCs w:val="40"/>
        </w:rPr>
        <w:t>ShadeTech</w:t>
      </w:r>
      <w:r w:rsidR="002A30CA">
        <w:rPr>
          <w:rFonts w:cs="Arial"/>
          <w:b/>
          <w:sz w:val="40"/>
          <w:szCs w:val="40"/>
        </w:rPr>
        <w:t xml:space="preserve"> </w:t>
      </w:r>
      <w:r w:rsidRPr="00312DE3">
        <w:rPr>
          <w:rFonts w:cs="Arial"/>
          <w:b/>
          <w:sz w:val="40"/>
          <w:szCs w:val="40"/>
        </w:rPr>
        <w:t xml:space="preserve">RBL-E </w:t>
      </w:r>
      <w:r w:rsidR="00312DE3">
        <w:rPr>
          <w:rFonts w:cs="Arial"/>
          <w:b/>
          <w:sz w:val="40"/>
          <w:szCs w:val="40"/>
        </w:rPr>
        <w:t xml:space="preserve">Electric </w:t>
      </w:r>
      <w:r w:rsidRPr="00312DE3">
        <w:rPr>
          <w:rFonts w:cs="Arial"/>
          <w:b/>
          <w:sz w:val="40"/>
          <w:szCs w:val="40"/>
        </w:rPr>
        <w:t xml:space="preserve">Roller Blind </w:t>
      </w:r>
    </w:p>
    <w:p w:rsidR="00486266" w:rsidRPr="00DF6C35" w:rsidRDefault="00486266" w:rsidP="004A069D">
      <w:pPr>
        <w:rPr>
          <w:rFonts w:cs="Arial"/>
          <w:b/>
        </w:rPr>
      </w:pPr>
    </w:p>
    <w:p w:rsidR="00486266" w:rsidRDefault="00486266" w:rsidP="004A069D">
      <w:pPr>
        <w:jc w:val="center"/>
        <w:rPr>
          <w:rFonts w:cs="Arial"/>
        </w:rPr>
      </w:pPr>
    </w:p>
    <w:p w:rsidR="00486266" w:rsidRPr="00C25206" w:rsidRDefault="00486266" w:rsidP="004A069D">
      <w:pPr>
        <w:spacing w:after="0" w:line="240" w:lineRule="auto"/>
        <w:rPr>
          <w:rFonts w:eastAsia="Calibri" w:cs="Arial"/>
        </w:rPr>
      </w:pPr>
      <w:r w:rsidRPr="00DF6C35">
        <w:rPr>
          <w:rFonts w:eastAsia="Calibri" w:cs="Arial"/>
          <w:b/>
        </w:rPr>
        <w:t>Manufacturer</w:t>
      </w:r>
      <w:r w:rsidRPr="00DF6C35">
        <w:rPr>
          <w:rFonts w:eastAsia="Calibri" w:cs="Arial"/>
        </w:rPr>
        <w:tab/>
      </w:r>
      <w:r w:rsidRPr="00DF6C35">
        <w:rPr>
          <w:rFonts w:eastAsia="Calibri" w:cs="Arial"/>
        </w:rPr>
        <w:tab/>
      </w:r>
      <w:r w:rsidRPr="00DF6C35">
        <w:rPr>
          <w:rFonts w:eastAsia="Calibri" w:cs="Arial"/>
        </w:rPr>
        <w:tab/>
      </w:r>
      <w:r w:rsidRPr="00C25206">
        <w:rPr>
          <w:rFonts w:eastAsia="Calibri" w:cs="Arial"/>
        </w:rPr>
        <w:t>Waverley Contract &amp; Supply Ltd</w:t>
      </w:r>
    </w:p>
    <w:p w:rsidR="00486266" w:rsidRPr="00C25206" w:rsidRDefault="00486266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486266" w:rsidRDefault="00486266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 xml:space="preserve">Farnham, </w:t>
      </w:r>
    </w:p>
    <w:p w:rsidR="00486266" w:rsidRDefault="00486266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GU9 9PZ</w:t>
      </w:r>
    </w:p>
    <w:p w:rsidR="00486266" w:rsidRPr="00C25206" w:rsidRDefault="00486266" w:rsidP="004A069D">
      <w:pPr>
        <w:spacing w:after="0" w:line="240" w:lineRule="auto"/>
        <w:ind w:left="2880"/>
        <w:rPr>
          <w:rFonts w:eastAsia="Calibri" w:cs="Arial"/>
        </w:rPr>
      </w:pPr>
      <w:r w:rsidRPr="00C25206">
        <w:rPr>
          <w:rFonts w:eastAsia="Calibri" w:cs="Arial"/>
        </w:rPr>
        <w:t xml:space="preserve">Tel. 01252 737973  </w:t>
      </w:r>
    </w:p>
    <w:p w:rsidR="00486266" w:rsidRPr="00C25206" w:rsidRDefault="00486266" w:rsidP="004A069D">
      <w:pPr>
        <w:spacing w:after="0" w:line="240" w:lineRule="auto"/>
        <w:ind w:left="2880"/>
        <w:rPr>
          <w:rFonts w:eastAsia="Calibri" w:cs="Arial"/>
        </w:rPr>
      </w:pPr>
      <w:r>
        <w:rPr>
          <w:rFonts w:eastAsia="Calibri" w:cs="Arial"/>
        </w:rPr>
        <w:t>www.waverley.co.uk</w:t>
      </w:r>
    </w:p>
    <w:p w:rsidR="00486266" w:rsidRPr="00C25206" w:rsidRDefault="00312DE3" w:rsidP="004A069D">
      <w:pPr>
        <w:spacing w:after="0" w:line="240" w:lineRule="auto"/>
        <w:rPr>
          <w:rFonts w:eastAsia="Calibri" w:cs="Arial"/>
          <w:color w:val="0000FF"/>
          <w:u w:val="single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Email </w:t>
      </w:r>
      <w:r w:rsidR="00486266" w:rsidRPr="00312DE3">
        <w:rPr>
          <w:rFonts w:eastAsia="Calibri" w:cs="Arial"/>
        </w:rPr>
        <w:t>sales@waverley.co.uk</w:t>
      </w:r>
    </w:p>
    <w:p w:rsidR="00486266" w:rsidRPr="00DF6C35" w:rsidRDefault="00486266" w:rsidP="004A069D">
      <w:pPr>
        <w:spacing w:after="0" w:line="240" w:lineRule="auto"/>
        <w:rPr>
          <w:rFonts w:eastAsia="Calibri" w:cs="Arial"/>
        </w:rPr>
      </w:pPr>
    </w:p>
    <w:p w:rsidR="00486266" w:rsidRPr="00DF6C35" w:rsidRDefault="00486266" w:rsidP="004A069D">
      <w:pPr>
        <w:spacing w:after="0" w:line="240" w:lineRule="auto"/>
        <w:rPr>
          <w:rFonts w:eastAsia="Calibri" w:cs="Arial"/>
        </w:rPr>
      </w:pPr>
    </w:p>
    <w:p w:rsidR="00486266" w:rsidRPr="00DF6C35" w:rsidRDefault="00486266" w:rsidP="004A069D">
      <w:pPr>
        <w:spacing w:after="0" w:line="240" w:lineRule="auto"/>
        <w:ind w:left="2880" w:hanging="2880"/>
        <w:rPr>
          <w:rFonts w:eastAsia="Calibri" w:cs="Arial"/>
        </w:rPr>
      </w:pPr>
      <w:r w:rsidRPr="00DF6C35">
        <w:rPr>
          <w:rFonts w:eastAsia="Calibri" w:cs="Arial"/>
          <w:b/>
        </w:rPr>
        <w:t>Reference</w:t>
      </w:r>
      <w:r w:rsidRPr="00DF6C35">
        <w:rPr>
          <w:rFonts w:eastAsia="Calibri" w:cs="Arial"/>
        </w:rPr>
        <w:tab/>
        <w:t xml:space="preserve">ShadeTech RBL-E </w:t>
      </w:r>
      <w:r w:rsidR="00312DE3">
        <w:rPr>
          <w:rFonts w:eastAsia="Calibri" w:cs="Arial"/>
        </w:rPr>
        <w:t>Electric</w:t>
      </w:r>
      <w:r w:rsidRPr="00DF6C35">
        <w:rPr>
          <w:rFonts w:eastAsia="Calibri" w:cs="Arial"/>
        </w:rPr>
        <w:t xml:space="preserve"> Roller Blind </w:t>
      </w:r>
      <w:proofErr w:type="gramStart"/>
      <w:r w:rsidRPr="00DF6C35">
        <w:rPr>
          <w:rFonts w:eastAsia="Calibri" w:cs="Arial"/>
        </w:rPr>
        <w:t>System</w:t>
      </w:r>
      <w:r w:rsidR="00312DE3">
        <w:rPr>
          <w:rFonts w:eastAsia="Calibri" w:cs="Arial"/>
        </w:rPr>
        <w:t xml:space="preserve"> ,</w:t>
      </w:r>
      <w:proofErr w:type="gramEnd"/>
      <w:r w:rsidR="00312DE3">
        <w:rPr>
          <w:rFonts w:eastAsia="Calibri" w:cs="Arial"/>
        </w:rPr>
        <w:t xml:space="preserve"> 45mm diameter roller barrel</w:t>
      </w:r>
      <w:r w:rsidR="002A30CA">
        <w:rPr>
          <w:rFonts w:eastAsia="Calibri" w:cs="Arial"/>
        </w:rPr>
        <w:t>. Max size 3.5m x 4m</w:t>
      </w:r>
    </w:p>
    <w:p w:rsidR="00486266" w:rsidRPr="00DF6C35" w:rsidRDefault="00486266" w:rsidP="004A069D">
      <w:pPr>
        <w:spacing w:after="0" w:line="240" w:lineRule="auto"/>
        <w:rPr>
          <w:rFonts w:eastAsia="Calibri" w:cs="Arial"/>
        </w:rPr>
      </w:pPr>
    </w:p>
    <w:p w:rsidR="00486266" w:rsidRDefault="00486266" w:rsidP="004A069D">
      <w:pPr>
        <w:spacing w:after="0" w:line="240" w:lineRule="auto"/>
        <w:ind w:left="2880" w:hanging="2880"/>
        <w:rPr>
          <w:rFonts w:eastAsia="Calibri" w:cs="Arial"/>
        </w:rPr>
      </w:pPr>
      <w:r w:rsidRPr="00DF6C35">
        <w:rPr>
          <w:rFonts w:eastAsia="Calibri" w:cs="Arial"/>
          <w:b/>
        </w:rPr>
        <w:t>Operation</w:t>
      </w:r>
      <w:r w:rsidRPr="00DF6C35">
        <w:rPr>
          <w:rFonts w:eastAsia="Calibri" w:cs="Arial"/>
        </w:rPr>
        <w:tab/>
        <w:t>230v quiet tubular motor hardwired/with inbuilt radio receiver*. Control via hardwired switch*/</w:t>
      </w:r>
      <w:r>
        <w:rPr>
          <w:rFonts w:eastAsia="Calibri" w:cs="Arial"/>
        </w:rPr>
        <w:t xml:space="preserve"> hand held remote transmitter*</w:t>
      </w:r>
      <w:r w:rsidR="002A30CA">
        <w:rPr>
          <w:rFonts w:eastAsia="Calibri" w:cs="Arial"/>
        </w:rPr>
        <w:t>/relays for interface with third party control system*</w:t>
      </w:r>
    </w:p>
    <w:p w:rsidR="00486266" w:rsidRDefault="00486266" w:rsidP="004A069D">
      <w:pPr>
        <w:spacing w:after="0" w:line="240" w:lineRule="auto"/>
        <w:ind w:left="2880" w:hanging="2880"/>
        <w:rPr>
          <w:rFonts w:eastAsia="Calibri" w:cs="Arial"/>
          <w:b/>
        </w:rPr>
      </w:pPr>
    </w:p>
    <w:p w:rsidR="00486266" w:rsidRDefault="00486266" w:rsidP="00486266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DF6C35">
        <w:rPr>
          <w:rFonts w:eastAsia="Calibri" w:cs="Arial"/>
          <w:b/>
        </w:rPr>
        <w:t>Material</w:t>
      </w:r>
      <w:r w:rsidRPr="00DF6C35">
        <w:rPr>
          <w:rFonts w:eastAsia="Calibri" w:cs="Arial"/>
        </w:rPr>
        <w:tab/>
      </w:r>
      <w:r w:rsidRPr="00486266">
        <w:rPr>
          <w:rFonts w:eastAsia="Calibri" w:cs="Arial"/>
        </w:rPr>
        <w:t>[Please select</w:t>
      </w:r>
      <w:proofErr w:type="gramEnd"/>
      <w:r w:rsidRPr="00486266">
        <w:rPr>
          <w:rFonts w:eastAsia="Calibri" w:cs="Arial"/>
        </w:rPr>
        <w:t xml:space="preserve"> from </w:t>
      </w:r>
      <w:r w:rsidR="002A30CA">
        <w:rPr>
          <w:rFonts w:eastAsia="Calibri" w:cs="Arial"/>
        </w:rPr>
        <w:t xml:space="preserve">ShadeTech </w:t>
      </w:r>
      <w:r w:rsidRPr="00486266">
        <w:rPr>
          <w:rFonts w:eastAsia="Calibri" w:cs="Arial"/>
        </w:rPr>
        <w:t xml:space="preserve">fabric list or contact us for </w:t>
      </w:r>
      <w:r w:rsidR="002A30CA">
        <w:rPr>
          <w:rFonts w:eastAsia="Calibri" w:cs="Arial"/>
        </w:rPr>
        <w:t>assistance</w:t>
      </w:r>
      <w:r w:rsidRPr="00486266">
        <w:rPr>
          <w:rFonts w:eastAsia="Calibri" w:cs="Arial"/>
        </w:rPr>
        <w:t>]</w:t>
      </w:r>
      <w:r w:rsidRPr="00486266">
        <w:rPr>
          <w:rFonts w:eastAsia="Calibri" w:cs="Arial"/>
        </w:rPr>
        <w:tab/>
      </w:r>
    </w:p>
    <w:p w:rsidR="00486266" w:rsidRPr="00486266" w:rsidRDefault="00486266" w:rsidP="00486266">
      <w:pPr>
        <w:spacing w:after="0" w:line="240" w:lineRule="auto"/>
        <w:ind w:left="2880" w:hanging="2880"/>
        <w:rPr>
          <w:rFonts w:eastAsia="Calibri" w:cs="Arial"/>
        </w:rPr>
      </w:pPr>
    </w:p>
    <w:p w:rsidR="00486266" w:rsidRPr="00DF6C35" w:rsidRDefault="00486266" w:rsidP="004A069D">
      <w:pPr>
        <w:spacing w:after="0"/>
        <w:rPr>
          <w:rFonts w:cs="Arial"/>
        </w:rPr>
      </w:pPr>
      <w:r w:rsidRPr="00DF6C35">
        <w:rPr>
          <w:rFonts w:eastAsia="Calibri" w:cs="Arial"/>
          <w:b/>
        </w:rPr>
        <w:t>Accessories</w:t>
      </w:r>
      <w:r w:rsidR="002A30CA">
        <w:rPr>
          <w:rFonts w:eastAsia="Calibri" w:cs="Arial"/>
          <w:b/>
        </w:rPr>
        <w:t>**</w:t>
      </w:r>
      <w:r w:rsidR="002A30CA">
        <w:rPr>
          <w:rFonts w:eastAsia="Calibri" w:cs="Arial"/>
        </w:rPr>
        <w:tab/>
        <w:t xml:space="preserve">            </w:t>
      </w:r>
      <w:r w:rsidRPr="00DF6C35">
        <w:rPr>
          <w:rFonts w:cs="Arial"/>
        </w:rPr>
        <w:t>a) Fabric</w:t>
      </w:r>
      <w:r>
        <w:rPr>
          <w:rFonts w:cs="Arial"/>
        </w:rPr>
        <w:t xml:space="preserve"> enclosed hem-bar**</w:t>
      </w:r>
    </w:p>
    <w:p w:rsidR="00486266" w:rsidRPr="00DF6C35" w:rsidRDefault="00486266" w:rsidP="004A069D">
      <w:pPr>
        <w:spacing w:after="0"/>
        <w:ind w:left="2880" w:hanging="2880"/>
        <w:rPr>
          <w:rFonts w:cs="Arial"/>
        </w:rPr>
      </w:pPr>
      <w:r w:rsidRPr="00DF6C35">
        <w:rPr>
          <w:rFonts w:cs="Arial"/>
          <w:b/>
        </w:rPr>
        <w:tab/>
      </w:r>
    </w:p>
    <w:p w:rsidR="00486266" w:rsidRDefault="00486266" w:rsidP="004A069D">
      <w:pPr>
        <w:spacing w:after="0" w:line="240" w:lineRule="auto"/>
        <w:rPr>
          <w:rFonts w:eastAsia="Calibri" w:cs="Arial"/>
        </w:rPr>
      </w:pPr>
    </w:p>
    <w:p w:rsidR="00486266" w:rsidRDefault="00486266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* Please contact us for full details of control options available.</w:t>
      </w:r>
    </w:p>
    <w:p w:rsidR="00486266" w:rsidRPr="00DF6C35" w:rsidRDefault="00486266" w:rsidP="004A069D">
      <w:pPr>
        <w:spacing w:after="0" w:line="240" w:lineRule="auto"/>
        <w:rPr>
          <w:rFonts w:eastAsia="Calibri" w:cs="Arial"/>
        </w:rPr>
      </w:pPr>
    </w:p>
    <w:p w:rsidR="00C20C8C" w:rsidRDefault="00486266">
      <w:r w:rsidRPr="00DF6C35">
        <w:rPr>
          <w:rFonts w:cs="Arial"/>
        </w:rPr>
        <w:t>*</w:t>
      </w:r>
      <w:r>
        <w:rPr>
          <w:rFonts w:cs="Arial"/>
        </w:rPr>
        <w:t>*</w:t>
      </w:r>
      <w:r w:rsidRPr="00486266">
        <w:t xml:space="preserve"> </w:t>
      </w:r>
      <w:r w:rsidR="00BB7A20">
        <w:rPr>
          <w:rFonts w:cs="Arial"/>
        </w:rPr>
        <w:t xml:space="preserve">There are several different accessory options available e.g. hem bar styles, cassettes, </w:t>
      </w:r>
      <w:proofErr w:type="gramStart"/>
      <w:r w:rsidR="00BB7A20">
        <w:rPr>
          <w:rFonts w:cs="Arial"/>
        </w:rPr>
        <w:t>fascia’s</w:t>
      </w:r>
      <w:proofErr w:type="gramEnd"/>
      <w:r w:rsidR="00BB7A20">
        <w:rPr>
          <w:rFonts w:cs="Arial"/>
        </w:rPr>
        <w:t xml:space="preserve">, guidewires etc. </w:t>
      </w:r>
      <w:r w:rsidR="00BB7A20" w:rsidRPr="00866CA2">
        <w:rPr>
          <w:rFonts w:cs="Arial"/>
        </w:rPr>
        <w:t>Please c</w:t>
      </w:r>
      <w:r w:rsidR="00BB7A20">
        <w:rPr>
          <w:rFonts w:cs="Arial"/>
        </w:rPr>
        <w:t xml:space="preserve">ontact </w:t>
      </w:r>
      <w:hyperlink r:id="rId8" w:history="1">
        <w:r w:rsidR="00BB7A20" w:rsidRPr="001C5BC8">
          <w:rPr>
            <w:rStyle w:val="Hyperlink"/>
            <w:rFonts w:cs="Arial"/>
          </w:rPr>
          <w:t>technical@waverley.co.uk</w:t>
        </w:r>
      </w:hyperlink>
      <w:r w:rsidR="00BB7A20">
        <w:rPr>
          <w:rFonts w:cs="Arial"/>
        </w:rPr>
        <w:t xml:space="preserve"> </w:t>
      </w:r>
      <w:r w:rsidR="00BB7A20" w:rsidRPr="00866CA2">
        <w:rPr>
          <w:rFonts w:cs="Arial"/>
        </w:rPr>
        <w:t>or 01252 737973 for advice</w:t>
      </w:r>
      <w:r w:rsidR="00BB7A20">
        <w:rPr>
          <w:rFonts w:cs="Arial"/>
        </w:rPr>
        <w:t>.</w:t>
      </w:r>
      <w:bookmarkStart w:id="0" w:name="_GoBack"/>
      <w:bookmarkEnd w:id="0"/>
    </w:p>
    <w:sectPr w:rsidR="00C20C8C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E3" w:rsidRDefault="00312DE3" w:rsidP="00312DE3">
      <w:pPr>
        <w:spacing w:after="0" w:line="240" w:lineRule="auto"/>
      </w:pPr>
      <w:r>
        <w:separator/>
      </w:r>
    </w:p>
  </w:endnote>
  <w:endnote w:type="continuationSeparator" w:id="0">
    <w:p w:rsidR="00312DE3" w:rsidRDefault="00312DE3" w:rsidP="0031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E3" w:rsidRDefault="00312DE3" w:rsidP="00312DE3">
      <w:pPr>
        <w:spacing w:after="0" w:line="240" w:lineRule="auto"/>
      </w:pPr>
      <w:r>
        <w:separator/>
      </w:r>
    </w:p>
  </w:footnote>
  <w:footnote w:type="continuationSeparator" w:id="0">
    <w:p w:rsidR="00312DE3" w:rsidRDefault="00312DE3" w:rsidP="0031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E3" w:rsidRDefault="00312DE3">
    <w:pPr>
      <w:pStyle w:val="Header"/>
    </w:pPr>
    <w:r w:rsidRPr="00312DE3">
      <w:rPr>
        <w:b/>
        <w:sz w:val="28"/>
        <w:szCs w:val="28"/>
      </w:rPr>
      <w:t>SPECIFICATION WORDING</w:t>
    </w:r>
    <w: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0DB5A5B9" wp14:editId="0CA36AA6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1DA"/>
    <w:multiLevelType w:val="hybridMultilevel"/>
    <w:tmpl w:val="2154E2F8"/>
    <w:lvl w:ilvl="0" w:tplc="C0F278B4">
      <w:start w:val="4"/>
      <w:numFmt w:val="decimal"/>
      <w:lvlText w:val="%1."/>
      <w:lvlJc w:val="left"/>
      <w:pPr>
        <w:ind w:left="509" w:hanging="368"/>
      </w:pPr>
      <w:rPr>
        <w:rFonts w:hint="default"/>
        <w:b/>
        <w:sz w:val="44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66"/>
    <w:rsid w:val="002A30CA"/>
    <w:rsid w:val="00312DE3"/>
    <w:rsid w:val="00486266"/>
    <w:rsid w:val="008F21F3"/>
    <w:rsid w:val="00BB7A20"/>
    <w:rsid w:val="00C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266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266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6266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6266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E3"/>
  </w:style>
  <w:style w:type="paragraph" w:styleId="Footer">
    <w:name w:val="footer"/>
    <w:basedOn w:val="Normal"/>
    <w:link w:val="FooterChar"/>
    <w:uiPriority w:val="99"/>
    <w:unhideWhenUsed/>
    <w:rsid w:val="00312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266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266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6266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6266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E3"/>
  </w:style>
  <w:style w:type="paragraph" w:styleId="Footer">
    <w:name w:val="footer"/>
    <w:basedOn w:val="Normal"/>
    <w:link w:val="FooterChar"/>
    <w:uiPriority w:val="99"/>
    <w:unhideWhenUsed/>
    <w:rsid w:val="00312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waverley.co.uk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2E7B91B0-9536-4D06-A57B-5FA307160434}"/>
</file>

<file path=customXml/itemProps2.xml><?xml version="1.0" encoding="utf-8"?>
<ds:datastoreItem xmlns:ds="http://schemas.openxmlformats.org/officeDocument/2006/customXml" ds:itemID="{F65DD9A2-EA11-4CA6-8651-E1A22C446261}"/>
</file>

<file path=customXml/itemProps3.xml><?xml version="1.0" encoding="utf-8"?>
<ds:datastoreItem xmlns:ds="http://schemas.openxmlformats.org/officeDocument/2006/customXml" ds:itemID="{11EF93F1-6ACE-4742-871C-F2CF9622C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5</cp:revision>
  <dcterms:created xsi:type="dcterms:W3CDTF">2019-02-14T17:24:00Z</dcterms:created>
  <dcterms:modified xsi:type="dcterms:W3CDTF">2019-10-22T08:19:00Z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